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F71" w:rsidRDefault="00216F71">
      <w:pPr>
        <w:tabs>
          <w:tab w:val="left" w:pos="1440"/>
        </w:tabs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b/>
          <w:sz w:val="30"/>
          <w:szCs w:val="30"/>
        </w:rPr>
        <w:t xml:space="preserve">Перечень административных процедур, </w:t>
      </w:r>
    </w:p>
    <w:p w:rsidR="008567FE" w:rsidRDefault="00216F71" w:rsidP="0072000E">
      <w:pPr>
        <w:tabs>
          <w:tab w:val="left" w:pos="1440"/>
        </w:tabs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выполняемых УП «ЖРЭО Московского района г.</w:t>
      </w:r>
      <w:r w:rsidR="00A55291">
        <w:rPr>
          <w:b/>
          <w:sz w:val="30"/>
          <w:szCs w:val="30"/>
        </w:rPr>
        <w:t> </w:t>
      </w:r>
      <w:r>
        <w:rPr>
          <w:b/>
          <w:sz w:val="30"/>
          <w:szCs w:val="30"/>
        </w:rPr>
        <w:t>Минска» в соответствии с Перечнем административных процедур, осуществляемых государственными органами и иными организациями по заявлениям граждан, утвержденным Указом Президента Республики Беларусь от 26.04.2010 № 200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725"/>
        <w:gridCol w:w="2803"/>
        <w:gridCol w:w="4253"/>
        <w:gridCol w:w="1417"/>
        <w:gridCol w:w="2127"/>
        <w:gridCol w:w="2191"/>
      </w:tblGrid>
      <w:tr w:rsidR="00216F71" w:rsidRPr="0072000E" w:rsidTr="00174080">
        <w:tc>
          <w:tcPr>
            <w:tcW w:w="502" w:type="dxa"/>
          </w:tcPr>
          <w:p w:rsidR="00216F71" w:rsidRPr="0072000E" w:rsidRDefault="00216F71" w:rsidP="0072000E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№ п/п</w:t>
            </w:r>
          </w:p>
        </w:tc>
        <w:tc>
          <w:tcPr>
            <w:tcW w:w="2725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Наименование административной процедуры</w:t>
            </w:r>
          </w:p>
        </w:tc>
        <w:tc>
          <w:tcPr>
            <w:tcW w:w="2803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Государственный орган (иная организация), в который гражданин должен обратиться</w:t>
            </w:r>
          </w:p>
        </w:tc>
        <w:tc>
          <w:tcPr>
            <w:tcW w:w="4253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1417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Размер платы, взимаемой при осуществлении администра- тивной процедуры</w:t>
            </w:r>
          </w:p>
        </w:tc>
        <w:tc>
          <w:tcPr>
            <w:tcW w:w="2127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Максимальный срок осуществле-ния администра-тивной процедуры</w:t>
            </w:r>
          </w:p>
        </w:tc>
        <w:tc>
          <w:tcPr>
            <w:tcW w:w="2191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Срок действия справки, другого документа (решения), выдаваемых при осуществлении административной процедуры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</w:t>
            </w:r>
          </w:p>
        </w:tc>
        <w:tc>
          <w:tcPr>
            <w:tcW w:w="2725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</w:t>
            </w:r>
          </w:p>
        </w:tc>
        <w:tc>
          <w:tcPr>
            <w:tcW w:w="2803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3</w:t>
            </w:r>
          </w:p>
        </w:tc>
        <w:tc>
          <w:tcPr>
            <w:tcW w:w="4253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6</w:t>
            </w:r>
          </w:p>
        </w:tc>
        <w:tc>
          <w:tcPr>
            <w:tcW w:w="2191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7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1.1. Принятие решения: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1.1.5.</w:t>
            </w:r>
            <w:r w:rsidR="00A33C6C" w:rsidRPr="0072000E">
              <w:rPr>
                <w:color w:val="242424"/>
                <w:sz w:val="22"/>
                <w:szCs w:val="22"/>
              </w:rPr>
              <w:t xml:space="preserve"> </w:t>
            </w:r>
            <w:r w:rsidR="00A33C6C" w:rsidRPr="0072000E">
              <w:rPr>
                <w:sz w:val="22"/>
                <w:szCs w:val="22"/>
              </w:rPr>
              <w:t xml:space="preserve">о принятии на учет (восстановлении </w:t>
            </w:r>
            <w:r w:rsidR="0072000E">
              <w:rPr>
                <w:sz w:val="22"/>
                <w:szCs w:val="22"/>
              </w:rPr>
              <w:t xml:space="preserve">           </w:t>
            </w:r>
            <w:r w:rsidR="00A33C6C" w:rsidRPr="0072000E">
              <w:rPr>
                <w:sz w:val="22"/>
                <w:szCs w:val="22"/>
              </w:rPr>
              <w:t>на учете) граждан, нуждающихся в улучшении жилищных условий,</w:t>
            </w:r>
            <w:r w:rsidR="008567FE" w:rsidRPr="0072000E">
              <w:rPr>
                <w:sz w:val="22"/>
                <w:szCs w:val="22"/>
              </w:rPr>
              <w:t xml:space="preserve"> </w:t>
            </w:r>
            <w:r w:rsidR="00A33C6C" w:rsidRPr="0072000E">
              <w:rPr>
                <w:sz w:val="22"/>
                <w:szCs w:val="22"/>
              </w:rPr>
              <w:t xml:space="preserve">о внесении изменений в состав семьи, с которым гражданин состоит на учете нуждающихся в улучшении жилищных условий, о включении в отдельные списки учета нуждающихся </w:t>
            </w:r>
            <w:r w:rsidR="008567FE" w:rsidRPr="0072000E">
              <w:rPr>
                <w:sz w:val="22"/>
                <w:szCs w:val="22"/>
              </w:rPr>
              <w:t xml:space="preserve">            </w:t>
            </w:r>
            <w:r w:rsidR="0072000E" w:rsidRPr="0072000E">
              <w:rPr>
                <w:sz w:val="22"/>
                <w:szCs w:val="22"/>
              </w:rPr>
              <w:t xml:space="preserve">                   </w:t>
            </w:r>
            <w:r w:rsidR="00A33C6C" w:rsidRPr="0072000E">
              <w:rPr>
                <w:sz w:val="22"/>
                <w:szCs w:val="22"/>
              </w:rPr>
              <w:t>в улучшении жилищных условий, о разделении (объединении) очереди,</w:t>
            </w:r>
            <w:r w:rsidR="0072000E">
              <w:rPr>
                <w:sz w:val="22"/>
                <w:szCs w:val="22"/>
              </w:rPr>
              <w:t xml:space="preserve">             </w:t>
            </w:r>
            <w:r w:rsidR="00A33C6C" w:rsidRPr="0072000E">
              <w:rPr>
                <w:sz w:val="22"/>
                <w:szCs w:val="22"/>
              </w:rPr>
              <w:t xml:space="preserve"> о переоформлении очереди с гражданина на совершеннолетнего члена его семьи</w:t>
            </w:r>
          </w:p>
        </w:tc>
        <w:tc>
          <w:tcPr>
            <w:tcW w:w="2803" w:type="dxa"/>
          </w:tcPr>
          <w:p w:rsidR="00216F71" w:rsidRPr="0072000E" w:rsidRDefault="00A33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сельский, поселковый, районный, городской (городов областного и районного подчинения) исполнительный комитет, местная администрация района в городе, организация по месту работы, службы, сельскохозяйственная организация</w:t>
            </w:r>
          </w:p>
        </w:tc>
        <w:tc>
          <w:tcPr>
            <w:tcW w:w="4253" w:type="dxa"/>
          </w:tcPr>
          <w:p w:rsidR="0072000E" w:rsidRPr="0072000E" w:rsidRDefault="0072000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16F71" w:rsidRPr="0072000E">
              <w:rPr>
                <w:sz w:val="22"/>
                <w:szCs w:val="22"/>
              </w:rPr>
              <w:t>аявление</w:t>
            </w:r>
          </w:p>
          <w:p w:rsidR="0072000E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br/>
              <w:t>паспорта или иные документы, удостоверяющие личность всех совершеннолетних граждан, свидетельства о рождении несовершеннолетних детей, принимаемых на учет нуждающихся в улучшении жилищных условий и (или) состоявших на таком учете</w:t>
            </w:r>
          </w:p>
          <w:p w:rsidR="0072000E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br/>
              <w:t xml:space="preserve">документы, подтверждающие право на внеочередное или первоочередное предоставление жилого помещения, – </w:t>
            </w:r>
            <w:r w:rsidR="0072000E">
              <w:rPr>
                <w:sz w:val="22"/>
                <w:szCs w:val="22"/>
              </w:rPr>
              <w:t xml:space="preserve">                 </w:t>
            </w:r>
            <w:r w:rsidRPr="0072000E">
              <w:rPr>
                <w:sz w:val="22"/>
                <w:szCs w:val="22"/>
              </w:rPr>
              <w:t>в случае наличия такого права</w:t>
            </w:r>
          </w:p>
          <w:p w:rsidR="0072000E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br/>
              <w:t>сведения о доходе и имуществе каждого члена семьи – в случае постановки на учет (восстановления на учете) граждан, имеющих право на получение жилого помещения социального пользования в зависимости от их дохода и имущества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 месяц со дня подачи заявления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Лицо, осуществляющее административную процедуру- Войнова Татьяна Николаевна, начальник ОПиКР, </w:t>
            </w:r>
          </w:p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5, тел. 337-22-19,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1.1.7. о снятии граждан с учета нуждающихся в </w:t>
            </w:r>
            <w:r w:rsidRPr="0072000E">
              <w:rPr>
                <w:sz w:val="22"/>
                <w:szCs w:val="22"/>
              </w:rPr>
              <w:lastRenderedPageBreak/>
              <w:t>улучшении жилищных условий</w:t>
            </w:r>
          </w:p>
        </w:tc>
        <w:tc>
          <w:tcPr>
            <w:tcW w:w="2803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 xml:space="preserve">сельский, поселковый, районный, городской </w:t>
            </w:r>
            <w:r w:rsidRPr="0072000E">
              <w:rPr>
                <w:sz w:val="22"/>
                <w:szCs w:val="22"/>
              </w:rPr>
              <w:lastRenderedPageBreak/>
              <w:t>(городов областного и районного подчинения) исполнительный комитет, местная администрация района в городе, организация по месту работы, службы, сельскохозяйственная организация</w:t>
            </w:r>
          </w:p>
        </w:tc>
        <w:tc>
          <w:tcPr>
            <w:tcW w:w="4253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 xml:space="preserve">заявление, подписанное гражданином и совершеннолетними членами его семьи, </w:t>
            </w:r>
            <w:r w:rsidRPr="0072000E">
              <w:rPr>
                <w:sz w:val="22"/>
                <w:szCs w:val="22"/>
              </w:rPr>
              <w:lastRenderedPageBreak/>
              <w:t>совместно состоящими на учете нуждающихся в улучшении жилищных условий</w:t>
            </w:r>
          </w:p>
          <w:p w:rsidR="008567FE" w:rsidRPr="0072000E" w:rsidRDefault="008567FE">
            <w:pPr>
              <w:rPr>
                <w:sz w:val="22"/>
                <w:szCs w:val="22"/>
              </w:rPr>
            </w:pPr>
          </w:p>
          <w:p w:rsidR="008567FE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паспорта или иные документы, удостоверяющие личность всех совершеннолетних граждан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15 дней со дня подачи заявления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8567FE" w:rsidRPr="008567FE" w:rsidRDefault="008567FE" w:rsidP="008567FE">
            <w:pPr>
              <w:jc w:val="center"/>
              <w:rPr>
                <w:sz w:val="22"/>
                <w:szCs w:val="22"/>
              </w:rPr>
            </w:pPr>
            <w:r w:rsidRPr="008567FE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процедуру- Войнова Татьяна Николаевна, начальник ОПиКР, </w:t>
            </w:r>
          </w:p>
          <w:p w:rsidR="00216F71" w:rsidRPr="0072000E" w:rsidRDefault="008567FE" w:rsidP="008567FE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5, тел. 337-22-19,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1.3. Выдача справки: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3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1.3.1. о состоянии на учете нуждающихся в улучшении жилищных условий</w:t>
            </w:r>
          </w:p>
        </w:tc>
        <w:tc>
          <w:tcPr>
            <w:tcW w:w="2803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сельский, поселковый, районный, городской (городов областного и районного подчинения) исполнительный комитет, местная администрация района в городе, организация по месту работы, службы, сельскохозяйственная организация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паспорта или иной документ, удостоверяющий личность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 рабочий день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6 месяцев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8567FE" w:rsidRPr="008567FE" w:rsidRDefault="008567FE" w:rsidP="008567FE">
            <w:pPr>
              <w:jc w:val="center"/>
              <w:rPr>
                <w:sz w:val="22"/>
                <w:szCs w:val="22"/>
              </w:rPr>
            </w:pPr>
            <w:r w:rsidRPr="008567FE">
              <w:rPr>
                <w:sz w:val="22"/>
                <w:szCs w:val="22"/>
              </w:rPr>
              <w:t xml:space="preserve">Лицо, осуществляющее административную процедуру- Войнова Татьяна Николаевна, начальник ОПиКР, </w:t>
            </w:r>
          </w:p>
          <w:p w:rsidR="00216F71" w:rsidRPr="0072000E" w:rsidRDefault="008567FE" w:rsidP="0072000E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5, тел. 337-22-19, пн.-чт.: 8.45-18.00, пт.:8.45-16.45, перерыв: 13.00-14.00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4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2.1. Выдача выписки (копии) из трудовой книжки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работу, службы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5 дней со дня обращения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rPr>
          <w:trHeight w:val="643"/>
        </w:trPr>
        <w:tc>
          <w:tcPr>
            <w:tcW w:w="16018" w:type="dxa"/>
            <w:gridSpan w:val="7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Лицо, осуществляющее административную </w:t>
            </w:r>
            <w:r w:rsidR="008567FE" w:rsidRPr="0072000E">
              <w:rPr>
                <w:sz w:val="22"/>
                <w:szCs w:val="22"/>
              </w:rPr>
              <w:t>процедуру –</w:t>
            </w:r>
            <w:r w:rsidRPr="0072000E">
              <w:rPr>
                <w:sz w:val="22"/>
                <w:szCs w:val="22"/>
              </w:rPr>
              <w:t xml:space="preserve"> </w:t>
            </w:r>
            <w:r w:rsidR="008567FE" w:rsidRPr="0072000E">
              <w:rPr>
                <w:sz w:val="22"/>
                <w:szCs w:val="22"/>
              </w:rPr>
              <w:t>Хвалей Мария Андреевна</w:t>
            </w:r>
            <w:r w:rsidRPr="0072000E">
              <w:rPr>
                <w:sz w:val="22"/>
                <w:szCs w:val="22"/>
              </w:rPr>
              <w:t xml:space="preserve">, </w:t>
            </w:r>
            <w:r w:rsidR="008567FE" w:rsidRPr="0072000E">
              <w:rPr>
                <w:sz w:val="22"/>
                <w:szCs w:val="22"/>
              </w:rPr>
              <w:t>ведущий юрисконсульт</w:t>
            </w:r>
            <w:r w:rsidRPr="0072000E">
              <w:rPr>
                <w:sz w:val="22"/>
                <w:szCs w:val="22"/>
              </w:rPr>
              <w:t xml:space="preserve"> ОПиКР, </w:t>
            </w:r>
          </w:p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кабинет №</w:t>
            </w:r>
            <w:r w:rsidR="008567FE" w:rsidRPr="0072000E">
              <w:rPr>
                <w:sz w:val="22"/>
                <w:szCs w:val="22"/>
              </w:rPr>
              <w:t xml:space="preserve"> 5,</w:t>
            </w:r>
            <w:r w:rsidRPr="0072000E">
              <w:rPr>
                <w:sz w:val="22"/>
                <w:szCs w:val="22"/>
              </w:rPr>
              <w:t xml:space="preserve"> тел. 337-</w:t>
            </w:r>
            <w:r w:rsidR="008567FE" w:rsidRPr="0072000E">
              <w:rPr>
                <w:sz w:val="22"/>
                <w:szCs w:val="22"/>
              </w:rPr>
              <w:t>22.19</w:t>
            </w:r>
            <w:r w:rsidRPr="0072000E">
              <w:rPr>
                <w:sz w:val="22"/>
                <w:szCs w:val="22"/>
              </w:rPr>
              <w:t xml:space="preserve">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5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2.2. Выдача справки о месте работы, службы и занимаемой должности</w:t>
            </w:r>
          </w:p>
        </w:tc>
        <w:tc>
          <w:tcPr>
            <w:tcW w:w="2803" w:type="dxa"/>
          </w:tcPr>
          <w:p w:rsidR="008567FE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работу, службы</w:t>
            </w:r>
          </w:p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службы, орган по труду, занятости и социальной защите по месту нахождения организации, в которой гражданин проходит альтернативную службу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5 дней со дня обращения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rPr>
          <w:trHeight w:val="666"/>
        </w:trPr>
        <w:tc>
          <w:tcPr>
            <w:tcW w:w="16018" w:type="dxa"/>
            <w:gridSpan w:val="7"/>
          </w:tcPr>
          <w:p w:rsidR="008567FE" w:rsidRPr="008567FE" w:rsidRDefault="008567FE" w:rsidP="008567FE">
            <w:pPr>
              <w:jc w:val="center"/>
              <w:rPr>
                <w:sz w:val="22"/>
                <w:szCs w:val="22"/>
              </w:rPr>
            </w:pPr>
            <w:r w:rsidRPr="008567FE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 – Хвалей Мария Андреевна, ведущий юрисконсульт ОПиКР, </w:t>
            </w:r>
          </w:p>
          <w:p w:rsidR="00216F71" w:rsidRPr="0072000E" w:rsidRDefault="008567FE" w:rsidP="008567FE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5, тел. 337-22.19,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6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2.3. Выдача справки о периоде работы, службы</w:t>
            </w:r>
          </w:p>
        </w:tc>
        <w:tc>
          <w:tcPr>
            <w:tcW w:w="2803" w:type="dxa"/>
          </w:tcPr>
          <w:p w:rsidR="00216F71" w:rsidRPr="0072000E" w:rsidRDefault="008567FE">
            <w:pPr>
              <w:rPr>
                <w:b/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службы, орган по труду, занятости и социальной защите по месту нахождения организации, в которой гражданин проходил альтернативную службу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5 дней со дня обращения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8567FE" w:rsidRPr="008567FE" w:rsidRDefault="008567FE" w:rsidP="008567FE">
            <w:pPr>
              <w:jc w:val="center"/>
              <w:rPr>
                <w:sz w:val="22"/>
                <w:szCs w:val="22"/>
              </w:rPr>
            </w:pPr>
            <w:r w:rsidRPr="008567FE">
              <w:rPr>
                <w:sz w:val="22"/>
                <w:szCs w:val="22"/>
              </w:rPr>
              <w:t xml:space="preserve">Лицо, осуществляющее административную процедуру – Хвалей Мария Андреевна, ведущий юрисконсульт ОПиКР, </w:t>
            </w:r>
          </w:p>
          <w:p w:rsidR="00216F71" w:rsidRPr="0072000E" w:rsidRDefault="008567FE" w:rsidP="008567FE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5, тел. 337-22.19,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7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2.4. </w:t>
            </w:r>
            <w:r w:rsidR="008567FE" w:rsidRPr="0072000E">
              <w:rPr>
                <w:sz w:val="22"/>
                <w:szCs w:val="22"/>
              </w:rPr>
              <w:t>Выдача справки о размере заработной платы (денежного довольствия, ежемесячного денежного содержания)</w:t>
            </w:r>
          </w:p>
        </w:tc>
        <w:tc>
          <w:tcPr>
            <w:tcW w:w="2803" w:type="dxa"/>
          </w:tcPr>
          <w:p w:rsidR="00216F71" w:rsidRPr="0072000E" w:rsidRDefault="008567F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службы, орган по труду, занятости и социальной защите по месту нахождения организации, в которой гражданин проходит альтернативную службу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5 дней со дня обращения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Лицо, осуществляющее административную </w:t>
            </w:r>
            <w:r w:rsidR="008567FE" w:rsidRPr="0072000E">
              <w:rPr>
                <w:sz w:val="22"/>
                <w:szCs w:val="22"/>
              </w:rPr>
              <w:t xml:space="preserve">процедуру </w:t>
            </w:r>
            <w:r w:rsidR="00DF3551" w:rsidRPr="0072000E">
              <w:rPr>
                <w:sz w:val="22"/>
                <w:szCs w:val="22"/>
              </w:rPr>
              <w:t>–</w:t>
            </w:r>
            <w:r w:rsidRPr="0072000E">
              <w:rPr>
                <w:sz w:val="22"/>
                <w:szCs w:val="22"/>
              </w:rPr>
              <w:t xml:space="preserve"> </w:t>
            </w:r>
            <w:r w:rsidR="00DF3551" w:rsidRPr="0072000E">
              <w:rPr>
                <w:sz w:val="22"/>
                <w:szCs w:val="22"/>
              </w:rPr>
              <w:t>Осипова Ирина Петровна</w:t>
            </w:r>
            <w:r w:rsidRPr="0072000E">
              <w:rPr>
                <w:sz w:val="22"/>
                <w:szCs w:val="22"/>
              </w:rPr>
              <w:t xml:space="preserve">, </w:t>
            </w:r>
            <w:r w:rsidR="00DF3551" w:rsidRPr="0072000E">
              <w:rPr>
                <w:sz w:val="22"/>
                <w:szCs w:val="22"/>
              </w:rPr>
              <w:t>главный бухгалтер</w:t>
            </w:r>
            <w:r w:rsidRPr="0072000E">
              <w:rPr>
                <w:sz w:val="22"/>
                <w:szCs w:val="22"/>
              </w:rPr>
              <w:t xml:space="preserve"> отдела бухучета и отчетности, </w:t>
            </w:r>
          </w:p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кабинет №</w:t>
            </w:r>
            <w:r w:rsidR="00DF3551" w:rsidRPr="0072000E">
              <w:rPr>
                <w:sz w:val="22"/>
                <w:szCs w:val="22"/>
              </w:rPr>
              <w:t xml:space="preserve"> 10</w:t>
            </w:r>
            <w:r w:rsidRPr="0072000E">
              <w:rPr>
                <w:sz w:val="22"/>
                <w:szCs w:val="22"/>
              </w:rPr>
              <w:t>, тел. 337-21-</w:t>
            </w:r>
            <w:r w:rsidR="00DF3551" w:rsidRPr="0072000E">
              <w:rPr>
                <w:sz w:val="22"/>
                <w:szCs w:val="22"/>
              </w:rPr>
              <w:t>31</w:t>
            </w:r>
            <w:r w:rsidRPr="0072000E">
              <w:rPr>
                <w:sz w:val="22"/>
                <w:szCs w:val="22"/>
              </w:rPr>
              <w:t xml:space="preserve">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D77C0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8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2.5. Назначение пособия по беременности и родам</w:t>
            </w:r>
          </w:p>
        </w:tc>
        <w:tc>
          <w:tcPr>
            <w:tcW w:w="2803" w:type="dxa"/>
          </w:tcPr>
          <w:p w:rsidR="00216F71" w:rsidRPr="0072000E" w:rsidRDefault="00D77C0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организация по месту работы, службы, учебы, прохождения подготовки в клинической ординатуре, а также орган по труду, занятости и социальной защите районного, городского (городов областного и районного подчинения) исполнительного комитета, местной администрации района в городе, осуществляющий назначение пособия (далее, если не определено иное, - орган по труду, занятости и социальной защите), </w:t>
            </w:r>
            <w:r w:rsidRPr="0072000E">
              <w:rPr>
                <w:sz w:val="22"/>
                <w:szCs w:val="22"/>
              </w:rPr>
              <w:lastRenderedPageBreak/>
              <w:t>территориальные органы Фонда социальной защиты населения Министерства труда и социальной защиты по месту постановки на учет в качестве плательщика обязательных страховых взносов (далее - органы Фонда)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паспорт или иной документ, удостоверяющий личность</w:t>
            </w:r>
            <w:r w:rsidRPr="0072000E">
              <w:rPr>
                <w:sz w:val="22"/>
                <w:szCs w:val="22"/>
              </w:rPr>
              <w:br/>
            </w:r>
            <w:r w:rsidRPr="0072000E">
              <w:rPr>
                <w:sz w:val="22"/>
                <w:szCs w:val="22"/>
              </w:rPr>
              <w:br/>
              <w:t>листок нетрудоспособности</w:t>
            </w:r>
          </w:p>
          <w:p w:rsidR="00216F71" w:rsidRPr="0072000E" w:rsidRDefault="00216F71">
            <w:pPr>
              <w:rPr>
                <w:sz w:val="22"/>
                <w:szCs w:val="22"/>
              </w:rPr>
            </w:pPr>
          </w:p>
          <w:p w:rsidR="00216F71" w:rsidRPr="0072000E" w:rsidRDefault="00D77C0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справка о размере заработной платы - в случае, если период, за который определяется среднедневной заработок для назначения пособия, состоит из периодов работы у разных нанимателей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10 дней со дня обращения, в случае запроса либо предоставления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на срок, указанный в листке нетрудоспособ-ности 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D77C0E" w:rsidRPr="00D77C0E" w:rsidRDefault="00D77C0E" w:rsidP="00D77C0E">
            <w:pPr>
              <w:jc w:val="center"/>
              <w:rPr>
                <w:sz w:val="22"/>
                <w:szCs w:val="22"/>
              </w:rPr>
            </w:pPr>
            <w:r w:rsidRPr="00D77C0E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D77C0E" w:rsidP="00D77C0E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4F2127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9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</w:t>
            </w:r>
            <w:r w:rsidR="00D77C0E" w:rsidRPr="0072000E">
              <w:rPr>
                <w:sz w:val="22"/>
                <w:szCs w:val="22"/>
              </w:rPr>
              <w:t>6. Назначение</w:t>
            </w:r>
            <w:r w:rsidRPr="0072000E">
              <w:rPr>
                <w:sz w:val="22"/>
                <w:szCs w:val="22"/>
              </w:rPr>
              <w:t xml:space="preserve"> пособия в связи с рождением ребенка</w:t>
            </w:r>
          </w:p>
        </w:tc>
        <w:tc>
          <w:tcPr>
            <w:tcW w:w="2803" w:type="dxa"/>
          </w:tcPr>
          <w:p w:rsidR="00216F71" w:rsidRPr="0072000E" w:rsidRDefault="00D77C0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</w:tc>
        <w:tc>
          <w:tcPr>
            <w:tcW w:w="4253" w:type="dxa"/>
          </w:tcPr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заявление</w:t>
            </w:r>
          </w:p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паспорт или иной документ, удостоверяющий личность</w:t>
            </w: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рождении ребенка (за исключением лиц, усыновивших (удочеривших) ребенка в возрасте до 6 месяцев, назначенных опекунами ребенка в возрасте до 6 месяцев) - в случае, если ребенок родился в Республике Беларусь и регистрация его рождения произведена органом, регистрирующим акты гражданского состояния, Республики Беларусь</w:t>
            </w: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 xml:space="preserve">свидетельство о рождении ребенка, документы и (или) сведения, подтверждающие фактическое проживание ребенка в Республике Беларусь, документы и (или) сведения, подтверждающие фактическое проживание родителя, усыновителя (удочерителя), опекуна ребенка в Республике Беларусь не менее 6 месяцев в общей сложности в пределах 12 календарных месяцев, предшествующих месяцу рождения ребенка, зарегистрированного по месту жительства </w:t>
            </w:r>
            <w:r w:rsidRPr="0072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Республике Беларусь (свидетельство о рождении ребенка - для лиц, работающих в дипломатических представительствах и консульских учреждениях Республики Беларусь, свидетельство о рождении ребенка (при наличии такого свидетельства) и документы и (или) сведения, подтверждающие фактическое проживание ребенка в Республике Беларусь, - для иностранных граждан и лиц без гражданства, которым предоставлены статус беженца или убежище в Республике Беларусь), -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свидетельства о рождении, смерти детей, в том числе старше 18 лет (представляются на всех детей)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выписка из решения суда об усыновлении (удочерении) - для семей, усыновивших (удочеривших) детей (представляется на усыновленного (удочеренного) ребенка (усыновленных (удочеренных) детей), в отношении которого (которых) заявитель обращается за назначением пособия в связи с рождением ребенка)</w:t>
            </w: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 xml:space="preserve">копия решения местного исполнительного и распорядительного органа об установлении опеки (попечительства) - для лиц, назначенных опекунами </w:t>
            </w:r>
            <w:r w:rsidRPr="0072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(попечителями) ребенка (представляется на всех подопечных детей)</w:t>
            </w: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свидетельство о заключении брака - в случае, если заявитель состоит в браке</w:t>
            </w: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выписки (копии) из трудовых книжек родителей (усыновителей (удочерителей), опекунов) или иные документы, подтверждающие их занятость, - в случае необходимости определения места назначения пособия</w:t>
            </w: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документы и (или) сведения о выбытии ребенка из приемной семьи, детского дома семейного типа, детского интернатного учреждения, дома матери и ребенка исправительного учреждения - в случае, если ребенок находился в указанных учреждениях, приемной семье, детском доме семейного типа</w:t>
            </w:r>
          </w:p>
          <w:p w:rsidR="00D77C0E" w:rsidRPr="0072000E" w:rsidRDefault="00D77C0E" w:rsidP="00D77C0E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-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в Республике Беларусь (не зарегистрированных по месту жительства в Республике Беларусь)</w:t>
            </w:r>
          </w:p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2127" w:type="dxa"/>
          </w:tcPr>
          <w:p w:rsidR="00216F71" w:rsidRPr="0072000E" w:rsidRDefault="00D77C0E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-                1 месяц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единовременно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D77C0E" w:rsidRPr="00D77C0E" w:rsidRDefault="00D77C0E" w:rsidP="00D77C0E">
            <w:pPr>
              <w:jc w:val="center"/>
              <w:rPr>
                <w:sz w:val="22"/>
                <w:szCs w:val="22"/>
              </w:rPr>
            </w:pPr>
            <w:bookmarkStart w:id="1" w:name="_Hlk242174611"/>
            <w:r w:rsidRPr="00D77C0E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D77C0E" w:rsidP="00D77C0E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4F2127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10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2.8. Назначение пособия женщинам, ставшим на учет в организациях здравоохранения до 12-недельного срока беременности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заявление</w:t>
            </w:r>
            <w:r w:rsidRPr="0072000E">
              <w:rPr>
                <w:sz w:val="22"/>
                <w:szCs w:val="22"/>
              </w:rPr>
              <w:br/>
            </w:r>
            <w:r w:rsidRPr="0072000E">
              <w:rPr>
                <w:sz w:val="22"/>
                <w:szCs w:val="22"/>
              </w:rPr>
              <w:br/>
              <w:t>паспорт или иной документ, удостоверяющий личность</w:t>
            </w:r>
            <w:r w:rsidRPr="0072000E">
              <w:rPr>
                <w:sz w:val="22"/>
                <w:szCs w:val="22"/>
              </w:rPr>
              <w:br/>
            </w:r>
            <w:r w:rsidRPr="0072000E">
              <w:rPr>
                <w:sz w:val="22"/>
                <w:szCs w:val="22"/>
              </w:rPr>
              <w:br/>
              <w:t>заключение врачебно-консультационной комиссии</w:t>
            </w:r>
          </w:p>
          <w:p w:rsidR="00216F71" w:rsidRPr="0072000E" w:rsidRDefault="00216F71">
            <w:pPr>
              <w:rPr>
                <w:sz w:val="22"/>
                <w:szCs w:val="22"/>
              </w:rPr>
            </w:pPr>
          </w:p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выписки (копии) из трудовых книжек заявителя и супруга заявителя или иные документы, подтверждающие их занятость, - в случае необходимости определения места назначении пособия</w:t>
            </w:r>
          </w:p>
          <w:p w:rsidR="00216F71" w:rsidRPr="0072000E" w:rsidRDefault="00216F71">
            <w:pPr>
              <w:rPr>
                <w:sz w:val="22"/>
                <w:szCs w:val="22"/>
              </w:rPr>
            </w:pPr>
          </w:p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216F71" w:rsidRPr="0072000E" w:rsidRDefault="00216F71">
            <w:pPr>
              <w:rPr>
                <w:sz w:val="22"/>
                <w:szCs w:val="22"/>
              </w:rPr>
            </w:pPr>
          </w:p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свидетельство о заключении брака – в случае, если заявитель состоит в браке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– </w:t>
            </w:r>
            <w:r w:rsidR="004F2127" w:rsidRPr="0072000E">
              <w:rPr>
                <w:sz w:val="22"/>
                <w:szCs w:val="22"/>
              </w:rPr>
              <w:t xml:space="preserve">               </w:t>
            </w:r>
            <w:r w:rsidRPr="0072000E">
              <w:rPr>
                <w:sz w:val="22"/>
                <w:szCs w:val="22"/>
              </w:rPr>
              <w:t>1 месяц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единовременно</w:t>
            </w:r>
          </w:p>
        </w:tc>
      </w:tr>
      <w:bookmarkEnd w:id="1"/>
      <w:tr w:rsidR="004F2127" w:rsidRPr="0072000E" w:rsidTr="00174080">
        <w:tc>
          <w:tcPr>
            <w:tcW w:w="16018" w:type="dxa"/>
            <w:gridSpan w:val="7"/>
          </w:tcPr>
          <w:p w:rsidR="004F2127" w:rsidRPr="00D77C0E" w:rsidRDefault="004F2127" w:rsidP="00216F71">
            <w:pPr>
              <w:jc w:val="center"/>
              <w:rPr>
                <w:sz w:val="22"/>
                <w:szCs w:val="22"/>
              </w:rPr>
            </w:pPr>
            <w:r w:rsidRPr="00D77C0E">
              <w:rPr>
                <w:sz w:val="22"/>
                <w:szCs w:val="22"/>
              </w:rPr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4F2127" w:rsidRPr="0072000E" w:rsidRDefault="004F2127" w:rsidP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4F2127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11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2.9. Назначение пособия по уходу за ребенком в возрасте до 3 лет</w:t>
            </w:r>
          </w:p>
        </w:tc>
        <w:tc>
          <w:tcPr>
            <w:tcW w:w="2803" w:type="dxa"/>
          </w:tcPr>
          <w:p w:rsidR="00216F71" w:rsidRPr="0072000E" w:rsidRDefault="004F2127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</w:tc>
        <w:tc>
          <w:tcPr>
            <w:tcW w:w="4253" w:type="dxa"/>
          </w:tcPr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заявление</w:t>
            </w:r>
          </w:p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паспорт или иной документ, удостоверяющий личность</w:t>
            </w:r>
          </w:p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свидетельства о рождении детей (при воспитании в семье двоих и более несовершеннолетних детей - не менее двух свидетельств о рождении)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документы и (или) сведения, подтверждающие фактическое проживание ребенка в Республике Беларусь (за исключением лиц, работающих в дипломатических представительствах и консульских учреждениях Республики Беларусь), - в случае, если ребенок родился за пределами Республики Беларусь и (или) регистрация его рождения произведена компетентными органами иностранного государства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удостоверение инвалида либо заключение медико-реабилитационной экспертной комиссии - для ребенка-инвалида в возрасте до 3 лет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 xml:space="preserve">удостоверение пострадавшего от катастрофы на Чернобыльской АЭС, других радиационных аварий и документы и (или) сведения, подтверждающие фактическое проживание на территории, подвергшейся радиоактивному загрязнению, в зоне последующего отселения или в зоне с правом на отселение, - для граждан, постоянно (преимущественно) проживающих на территории, подвергшейся радиоактивному </w:t>
            </w:r>
            <w:r w:rsidRPr="0072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загрязнению, в зоне последующего отселения или в зоне с правом на отселение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свидетельство о заключении брака - в случае, если заявитель состоит в браке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периоде, за который выплачено пособие по беременности и родам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нахождении в отпуске по уходу за ребенком до достижения им возраста 3 лет или выписка (копия) из приказа о предоставлении отпуска по уходу за ребенком до достижения им возраста 3 лет (отпуска по уходу за детьми) - для лиц, находящихся в таком отпуске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выписки (копии) из трудовых книжек родителей (усыновителей (удочерителей), опекунов) или иные документы, подтверждающие их занятость, - в случае необходимости определения места назначения пособия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том, что гражданин является обучающимся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 xml:space="preserve">справка о выходе на работу, службу до истечения отпуска по уходу за ребенком в возрасте до 3 лет и прекращении выплаты пособия матери (мачехе) в полной семье, родителю в неполной семье, усыновителю (удочерителю) ребенка - при оформлении отпуска по уходу за ребенком до </w:t>
            </w:r>
            <w:r w:rsidRPr="0072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достижения им возраста 3 лет (отпуска по уходу за детьми) или приостановлении нотариальной, адвокатской деятельности, индивидуальной предпринимательской деятельности, за исключением самостоятельной профессиональной деятельности, в связи с уходом за ребенком в возрасте до 3 лет другим членом семьи или родственником ребенка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размере пособия на детей и периоде его выплаты (справка о неполучении пособия на детей) - в случае изменения места выплаты пособия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документы и (или) сведения о выбытии ребенка из приемной семьи, детского дома семейного типа, детского интернатного учреждения, дома матери и ребенка исправительного учреждения - в случае, если ребенок находился в указанных учреждениях, приемной семье, детском доме семейного типа</w:t>
            </w:r>
          </w:p>
          <w:p w:rsidR="004F2127" w:rsidRPr="0072000E" w:rsidRDefault="004F2127" w:rsidP="004F2127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6F71" w:rsidRPr="00174080" w:rsidRDefault="004F2127" w:rsidP="0017408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документы, подтверждающие неполучение аналогичного пособия на территории государства, с которым у Республики Беларусь заключены международные договоры о сотрудничестве в области социальной защиты, - для граждан Республики Беларусь, работающих или осуществляющих иные виды деятельности за пределами Республики Беларусь, а также иностранных граждан и лиц без гражданства, постоянно не проживающих в Республике Беларусь (не зарегистрированных по месту жительства в Республике Беларусь)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– </w:t>
            </w:r>
            <w:r w:rsidR="004F2127" w:rsidRPr="0072000E">
              <w:rPr>
                <w:sz w:val="22"/>
                <w:szCs w:val="22"/>
              </w:rPr>
              <w:t xml:space="preserve">                </w:t>
            </w:r>
            <w:r w:rsidRPr="0072000E">
              <w:rPr>
                <w:sz w:val="22"/>
                <w:szCs w:val="22"/>
              </w:rPr>
              <w:t>1 месяц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по день достижения ребенком возраста</w:t>
            </w:r>
          </w:p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3 лет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4F2127" w:rsidRPr="004F2127" w:rsidRDefault="004F2127" w:rsidP="004F2127">
            <w:pPr>
              <w:jc w:val="center"/>
              <w:rPr>
                <w:sz w:val="22"/>
                <w:szCs w:val="22"/>
              </w:rPr>
            </w:pPr>
            <w:r w:rsidRPr="004F2127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4F2127" w:rsidP="004F2127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4F2127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2.9-1. </w:t>
            </w:r>
            <w:r w:rsidR="004F2127" w:rsidRPr="0072000E">
              <w:rPr>
                <w:sz w:val="22"/>
                <w:szCs w:val="22"/>
              </w:rPr>
              <w:t>Назначение пособия семьям на детей в возрасте от 3 до 18 лет в период воспитания ребенка в возрасте до 3 лет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</w:t>
            </w:r>
          </w:p>
        </w:tc>
        <w:tc>
          <w:tcPr>
            <w:tcW w:w="4253" w:type="dxa"/>
          </w:tcPr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заявление</w:t>
            </w:r>
          </w:p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паспорт или иной документ, удостоверяющий личность</w:t>
            </w:r>
          </w:p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два свидетельства о рождении: одно на ребенка в возрасте до 3 лет и одно на ребенка в возрасте от 3 до 18 лет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том, что гражданин является обучающимся, - представляется на одного ребенка в возрасте от 3 до 18 лет, обучающегося в учреждении образования (в том числе дошкольного)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 в возрасте от 3 до 18 лет, которому не предоставляется государственное обеспечение в связи с нахождением в опекунской семье, и ребенка в возрасте до 3 лет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свидетельство о заключении брака - в случае, если заявитель состоит в браке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 xml:space="preserve">копия решения суда о расторжении брака либо свидетельство о расторжении брака или иной документ, подтверждающий категорию неполной семьи, - для </w:t>
            </w:r>
            <w:r w:rsidRPr="0072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неполных семей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выписки (копии) из трудовых книжек родителей (усыновителей (удочерителей), опекунов (попечителей) или иные документы, подтверждающие их занятость, - в случае необходимости определения места назначения пособия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размере пособия на детей и периоде его выплаты (справка о неполучении пособия на детей) - в случае изменения места выплаты пособия или назначения пособия по уходу за ребенком в возрасте до 3 лет другому родственнику или члену семьи ребенка (детей), находящимся в отпуске по уходу за ребенком до достижения им возраста 3 лет (отпуске по уходу за детьми) или приостановившим нотариальную, адвокатскую деятельность, индивидуальную предпринимательскую деятельность, за исключением самостоятельной профессиональной деятельности, в связи с уходом за ребенком в возрасте до 3 лет и не являющимся ребенку (детям) матерью (мачехой) или отцом (отчимом) в полной семье, родителем в неполной семье, усыновителем (удочерителем)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 xml:space="preserve">документы и (или) сведения о выбытии ребенка из государственного учреждения образования, организации физической культуры и спорта, в которых ребенок обеспечивался проживанием и питанием за 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</w:t>
            </w:r>
            <w:r w:rsidRPr="0072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интернатного учреждения, приемной семьи, детского дома семейного типа, учреждения образования, в котором ребенку предоставлялось государственное обеспечение, дома матери и ребенка исправительного учреждения, учреждения уголовно-исполнительной системы либо об освобождении его из-под стражи - в случае, если ребенок находился в указанных учреждениях, организациях, приемной семье, детском доме семейного типа, под стражей</w:t>
            </w:r>
          </w:p>
          <w:p w:rsidR="00216F71" w:rsidRPr="0072000E" w:rsidRDefault="00216F71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10 дней со дня подачи заявления, а в случае запроса документов и (или) сведений от других государственных органов, иных организаций - </w:t>
            </w:r>
            <w:r w:rsidR="0009122A" w:rsidRPr="0072000E">
              <w:rPr>
                <w:sz w:val="22"/>
                <w:szCs w:val="22"/>
              </w:rPr>
              <w:t xml:space="preserve">               </w:t>
            </w:r>
            <w:r w:rsidRPr="0072000E">
              <w:rPr>
                <w:sz w:val="22"/>
                <w:szCs w:val="22"/>
              </w:rPr>
              <w:t>1 месяц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на срок до даты наступления обстоятельств, влекущих прекращение выплаты пособия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09122A" w:rsidRPr="0009122A" w:rsidRDefault="0009122A" w:rsidP="0009122A">
            <w:pPr>
              <w:jc w:val="center"/>
              <w:rPr>
                <w:sz w:val="22"/>
                <w:szCs w:val="22"/>
              </w:rPr>
            </w:pPr>
            <w:r w:rsidRPr="0009122A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09122A" w:rsidP="0009122A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</w:t>
            </w:r>
            <w:r w:rsidR="0009122A" w:rsidRPr="0072000E">
              <w:rPr>
                <w:sz w:val="22"/>
                <w:szCs w:val="22"/>
              </w:rPr>
              <w:t>3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2.12. Назначение пособия на детей старше 3 лет из отдельных категорий семей</w:t>
            </w:r>
          </w:p>
        </w:tc>
        <w:tc>
          <w:tcPr>
            <w:tcW w:w="2803" w:type="dxa"/>
          </w:tcPr>
          <w:p w:rsidR="00216F71" w:rsidRPr="0072000E" w:rsidRDefault="0009122A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защите, областные центры гигиены, эпидемиологии и общественного здоровья, Минский городской, городские, районные, зональные, районные в городах центры гигиены и эпидемиологии</w:t>
            </w:r>
          </w:p>
        </w:tc>
        <w:tc>
          <w:tcPr>
            <w:tcW w:w="4253" w:type="dxa"/>
          </w:tcPr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свидетельства о рождении несовершеннолетних детей (представляются на всех детей) (для иностранных граждан и лиц без гражданства, которым предоставлены статус беженца или убежище в Республике Беларусь, - при наличии таких свидетельств)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выписка из решения суда об усыновлении (удочерении) - для семей, усыновивших (удочеривших) детей (представляется по желанию заявителя)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копия решения местного исполнительного и распорядительного органа об установлении опеки (попечительства) - для лиц, назначенных опекунами (попечителями) ребенка, которому не предоставляется государственное обеспечение в связи с нахождением в опекунской семье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 xml:space="preserve">удостоверение инвалида либо заключение медико-реабилитационной экспертной комиссии об установлении инвалидности - </w:t>
            </w:r>
            <w:r w:rsidRPr="0072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для ребенка-инвалида в возрасте до 18 лет, инвалида с детства I группы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удостоверение инвалида - для матери (мачехи), отца (отчима), усыновителя (удочерителя), опекуна (попечителя), являющихся инвалидами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призыве на срочную военную службу или справка о направлении на альтернативную службу - для семей военнослужащих, проходящих срочную военную службу, семей граждан, проходящих альтернативную службу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призыве на срочную военную службу или справка о направлении на альтернативную службу, а также копия судебного постановления о взыскании алиментов либо Соглашение о содержании своих несовершеннолетних и (или) нуждающихся в помощи нетрудоспособных совершеннолетних детей (далее - Соглашение об уплате алиментов) - для матери, воспитывающей ребенка, у которого отец, усыновитель (удочеритель), уплачивающие алименты, проходят срочную военную службу, альтернативную службу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 xml:space="preserve">справка о размере (неполучении) пособия по уходу за инвалидом I группы либо лицом, достигшим 80-летнего возраста (представляется гражданами при назначении пособия на детей старше 3 лет из отдельных категорий семей в уполномоченных органах, за исключением органов по труду, занятости и социальной защите), - для одного из родителей (матери (мачехи) или отца (отчима) в полной семье, родителя в </w:t>
            </w:r>
            <w:r w:rsidRPr="0072000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неполной семье, осуществляющих уход за инвалидом с детства I группы и получающих пособие, если инвалид с детства I группы приходится этому родителю сыном (дочерью), пасынком (падчерицей), усыновленным (удочеренным) лицом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свидетельство о заключении брака - в случае, если заявитель состоит в браке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копия решения суда о расторжении брака либо свидетельство о расторжении брака или иной документ, подтверждающий категорию неполной семьи, - для неполных семей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том, что гражданин является обучающимся (представляется на всех детей, на детей старше 14 лет представляется на дату определения права на пособие и на начало учебного года)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выписки (копии) из трудовых книжек родителей (усыновителей (удочерителей), опекунов (попечителей) или иные документы, подтверждающие их занятость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доходах за 6 месяцев в общей сложности в календарном году, предшествующем году обращения, - для трудоспособного отца (отчима) в полной семье, родителя в неполной семье, усыновителя (удочерителя), опекуна (попечителя)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справка о размере пособия на детей и периоде его выплаты (справка о неполучении пособия на детей) - в случае изменения места выплаты пособия</w:t>
            </w: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09122A" w:rsidRPr="0072000E" w:rsidRDefault="0009122A" w:rsidP="0009122A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72000E">
              <w:rPr>
                <w:rFonts w:ascii="Times New Roman" w:hAnsi="Times New Roman" w:cs="Times New Roman"/>
                <w:sz w:val="22"/>
                <w:szCs w:val="22"/>
              </w:rPr>
              <w:t>документы и (или) сведения о выбытии ребенка из государственного учреждения образования, организации физической культуры и спорта, в которых ребенок обеспечивался проживанием и питанием за счет средств республиканского или местных бюджетов, государственного учреждения социального обслуживания, осуществляющего стационарное социальное обслуживание, детского интернатного учреждения, приемной семьи, детского дома семейного типа, учреждения образования, в котором ребенку предоставлялось государственное обеспечение, дома матери и ребенка исправительного учреждения, учреждения уголовно-исполнительной системы либо об освобождении его из-под стражи - в случае, если ребенок находился в указанных учреждениях, организациях, приемной семье, детском доме семейного типа, под стражей</w:t>
            </w:r>
          </w:p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10 дней со дня подачи заявления, а в случае запроса документов и (или) сведений от других государственных органов, иных организаций –</w:t>
            </w:r>
            <w:r w:rsidR="0009122A" w:rsidRPr="0072000E">
              <w:rPr>
                <w:sz w:val="22"/>
                <w:szCs w:val="22"/>
              </w:rPr>
              <w:t xml:space="preserve">                    </w:t>
            </w:r>
            <w:r w:rsidRPr="0072000E">
              <w:rPr>
                <w:sz w:val="22"/>
                <w:szCs w:val="22"/>
              </w:rPr>
              <w:t xml:space="preserve"> 1 месяц</w:t>
            </w:r>
          </w:p>
        </w:tc>
        <w:tc>
          <w:tcPr>
            <w:tcW w:w="2191" w:type="dxa"/>
          </w:tcPr>
          <w:p w:rsidR="00216F71" w:rsidRPr="0072000E" w:rsidRDefault="0009122A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по 30 июня или по 31 декабря календарного года, в котором назначено пособие, либо по день достижения ребенком 16-, 18-летнего возраста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09122A" w:rsidRPr="0009122A" w:rsidRDefault="0009122A" w:rsidP="0009122A">
            <w:pPr>
              <w:jc w:val="center"/>
              <w:rPr>
                <w:sz w:val="22"/>
                <w:szCs w:val="22"/>
              </w:rPr>
            </w:pPr>
            <w:r w:rsidRPr="0009122A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09122A" w:rsidP="0009122A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09122A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14</w:t>
            </w:r>
          </w:p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2.13. </w:t>
            </w:r>
            <w:r w:rsidR="0009122A" w:rsidRPr="0072000E">
              <w:rPr>
                <w:sz w:val="22"/>
                <w:szCs w:val="22"/>
              </w:rPr>
              <w:t>Назначение пособия по временной нетрудоспособности по уходу за больным ребенком в возрасте до 14 лет (ребенком-инвалидом в возрасте до 18 лет)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органы Фонда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листок нетрудоспособности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  <w:p w:rsidR="00174080" w:rsidRPr="0072000E" w:rsidRDefault="00174080">
            <w:pPr>
              <w:rPr>
                <w:sz w:val="22"/>
                <w:szCs w:val="22"/>
              </w:rPr>
            </w:pP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на срок, указанный в листке нетрудоспособ-ности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09122A" w:rsidRPr="0009122A" w:rsidRDefault="0009122A" w:rsidP="0009122A">
            <w:pPr>
              <w:jc w:val="center"/>
              <w:rPr>
                <w:sz w:val="22"/>
                <w:szCs w:val="22"/>
              </w:rPr>
            </w:pPr>
            <w:r w:rsidRPr="0009122A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09122A" w:rsidP="0009122A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09122A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15</w:t>
            </w:r>
          </w:p>
          <w:p w:rsidR="00216F71" w:rsidRPr="0072000E" w:rsidRDefault="00216F71">
            <w:pPr>
              <w:rPr>
                <w:sz w:val="22"/>
                <w:szCs w:val="22"/>
              </w:rPr>
            </w:pPr>
          </w:p>
        </w:tc>
        <w:tc>
          <w:tcPr>
            <w:tcW w:w="2725" w:type="dxa"/>
          </w:tcPr>
          <w:p w:rsidR="0072000E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2.14. </w:t>
            </w:r>
            <w:r w:rsidR="0009122A" w:rsidRPr="0072000E">
              <w:rPr>
                <w:sz w:val="22"/>
                <w:szCs w:val="22"/>
              </w:rPr>
              <w:t>Назначение пособия по временной нетрудоспособности по уходу за ребенком в возрасте до 3 лет и ребенком-инвалидом в возрасте до 18 лет в случае болезни и (или) нахождения в стационарных условиях в организации здравоохранения матери либо другого лица, фактически осуществляющего уход за ребенком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органы Фонда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листок нетрудоспособности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на срок, указанный в листке нетрудоспособ-ности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09122A" w:rsidRPr="0009122A" w:rsidRDefault="0009122A" w:rsidP="0009122A">
            <w:pPr>
              <w:jc w:val="center"/>
              <w:rPr>
                <w:sz w:val="22"/>
                <w:szCs w:val="22"/>
              </w:rPr>
            </w:pPr>
            <w:r w:rsidRPr="0009122A">
              <w:rPr>
                <w:sz w:val="22"/>
                <w:szCs w:val="22"/>
              </w:rPr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09122A" w:rsidP="0009122A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09122A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16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2.16. </w:t>
            </w:r>
            <w:r w:rsidR="0009122A" w:rsidRPr="0072000E">
              <w:rPr>
                <w:sz w:val="22"/>
                <w:szCs w:val="22"/>
              </w:rPr>
              <w:t>Назначение пособия по временной нетрудоспособности по уходу за ребенком-инвалидом в возрасте до 18 лет в случае его санаторно-курортного лечения, медицинской реабилитации, медицинской абилитации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органы Фонда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листок нетрудоспособности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10 дней со дня обращения, а в случае запроса документов и (или) сведений от других государственных органов, иных организаций и (или) получения дополнительной информации, необходимой для назначения пособия, - 1 месяц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на срок, указанный в листке нетрудоспособ-ности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09122A" w:rsidRPr="0009122A" w:rsidRDefault="0009122A" w:rsidP="0009122A">
            <w:pPr>
              <w:jc w:val="center"/>
              <w:rPr>
                <w:sz w:val="22"/>
                <w:szCs w:val="22"/>
              </w:rPr>
            </w:pPr>
            <w:r w:rsidRPr="0009122A">
              <w:rPr>
                <w:sz w:val="22"/>
                <w:szCs w:val="22"/>
              </w:rPr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09122A" w:rsidP="0009122A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09122A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17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2.18. Выдача справки о размере пособия на детей и периоде его выплаты</w:t>
            </w:r>
          </w:p>
        </w:tc>
        <w:tc>
          <w:tcPr>
            <w:tcW w:w="2803" w:type="dxa"/>
          </w:tcPr>
          <w:p w:rsidR="00216F71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организация, выплачивающая пособие, орган по труду, занятости и социальной защите</w:t>
            </w:r>
          </w:p>
          <w:p w:rsidR="00174080" w:rsidRPr="0072000E" w:rsidRDefault="00174080">
            <w:pPr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:rsidR="00216F71" w:rsidRPr="0072000E" w:rsidRDefault="00216F71" w:rsidP="0009122A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паспорт или иной документ, удостоверяющий личность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5 дней со дня обращения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09122A" w:rsidRPr="0009122A" w:rsidRDefault="0009122A" w:rsidP="0009122A">
            <w:pPr>
              <w:jc w:val="center"/>
              <w:rPr>
                <w:sz w:val="22"/>
                <w:szCs w:val="22"/>
              </w:rPr>
            </w:pPr>
            <w:r w:rsidRPr="0009122A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09122A" w:rsidP="0009122A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09122A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18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2.18-1. Выдача справки о неполучении пособия на детей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организация, назначающая пособие, орган по труду, занятости и социальной защите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паспорт или иной документ, удостоверяющий личность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5 дней со дня обращения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09122A" w:rsidRPr="0009122A" w:rsidRDefault="0009122A" w:rsidP="0009122A">
            <w:pPr>
              <w:jc w:val="center"/>
              <w:rPr>
                <w:sz w:val="22"/>
                <w:szCs w:val="22"/>
              </w:rPr>
            </w:pPr>
            <w:r w:rsidRPr="0009122A">
              <w:rPr>
                <w:sz w:val="22"/>
                <w:szCs w:val="22"/>
              </w:rPr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09122A" w:rsidP="0009122A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09122A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19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2.19. </w:t>
            </w:r>
            <w:r w:rsidR="0009122A" w:rsidRPr="0072000E">
              <w:rPr>
                <w:sz w:val="22"/>
                <w:szCs w:val="22"/>
              </w:rPr>
              <w:t>Выдача справки о выходе на работу, службу до истечения отпуска по уходу за ребенком в возрасте до 3 лет и прекращении выплаты пособия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</w:t>
            </w:r>
          </w:p>
        </w:tc>
        <w:tc>
          <w:tcPr>
            <w:tcW w:w="4253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-</w:t>
            </w:r>
          </w:p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46612B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3 рабочих дня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A860F2" w:rsidRPr="0072000E" w:rsidRDefault="00A860F2" w:rsidP="00A860F2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Лицо, осуществляющее административную процедуру – Хвалей Мария Андреевна, ведущий юрисконсульт ОПиКР, </w:t>
            </w:r>
          </w:p>
          <w:p w:rsidR="0072000E" w:rsidRPr="0072000E" w:rsidRDefault="00A860F2" w:rsidP="00174080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5, тел. 337-22.19,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09122A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20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2.20. Выдача справки об удержании алиментов и их размере</w:t>
            </w:r>
          </w:p>
        </w:tc>
        <w:tc>
          <w:tcPr>
            <w:tcW w:w="2803" w:type="dxa"/>
          </w:tcPr>
          <w:p w:rsidR="00216F71" w:rsidRPr="0072000E" w:rsidRDefault="0046612B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 месту получения дохода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паспорт или иной документ, удостоверяющий личность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46612B">
            <w:pPr>
              <w:rPr>
                <w:b/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3 рабочих дня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D02C6C" w:rsidRPr="00D02C6C" w:rsidRDefault="00D02C6C" w:rsidP="00D02C6C">
            <w:pPr>
              <w:jc w:val="center"/>
              <w:rPr>
                <w:sz w:val="22"/>
                <w:szCs w:val="22"/>
              </w:rPr>
            </w:pPr>
            <w:r w:rsidRPr="00D02C6C">
              <w:rPr>
                <w:sz w:val="22"/>
                <w:szCs w:val="22"/>
              </w:rPr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D02C6C" w:rsidP="00D02C6C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</w:t>
            </w:r>
            <w:r w:rsidR="00D02C6C" w:rsidRPr="0072000E">
              <w:rPr>
                <w:sz w:val="22"/>
                <w:szCs w:val="22"/>
              </w:rPr>
              <w:t>1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2.25. </w:t>
            </w:r>
            <w:r w:rsidR="0046612B" w:rsidRPr="0072000E">
              <w:rPr>
                <w:sz w:val="22"/>
                <w:szCs w:val="22"/>
              </w:rPr>
              <w:t>Выдача справки о нахождении в отпуске по уходу за ребенком до достижения им возраста 3 лет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</w:t>
            </w:r>
          </w:p>
        </w:tc>
        <w:tc>
          <w:tcPr>
            <w:tcW w:w="4253" w:type="dxa"/>
          </w:tcPr>
          <w:p w:rsidR="00216F71" w:rsidRPr="0072000E" w:rsidRDefault="00216F71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3 рабочих дня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D02C6C" w:rsidRPr="00D02C6C" w:rsidRDefault="00D02C6C" w:rsidP="00D02C6C">
            <w:pPr>
              <w:jc w:val="center"/>
              <w:rPr>
                <w:sz w:val="22"/>
                <w:szCs w:val="22"/>
              </w:rPr>
            </w:pPr>
            <w:r w:rsidRPr="00D02C6C">
              <w:rPr>
                <w:sz w:val="22"/>
                <w:szCs w:val="22"/>
              </w:rPr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D02C6C" w:rsidP="00D02C6C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  <w:tc>
          <w:p w:rsidR="00A860F2" w:rsidRPr="0072000E" w:rsidRDefault="00A860F2" w:rsidP="00A860F2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Лицо, осуществляющее административную процедуру – Хвалей Мария Андреевна, ведущий юрисконсульт ОПиКР, </w:t>
            </w:r>
          </w:p>
          <w:p w:rsidR="00216F71" w:rsidRPr="0072000E" w:rsidRDefault="00A860F2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5, тел. 337-22.19,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22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2.29. </w:t>
            </w:r>
            <w:r w:rsidR="00D02C6C" w:rsidRPr="0072000E">
              <w:rPr>
                <w:sz w:val="22"/>
                <w:szCs w:val="22"/>
              </w:rPr>
              <w:t>Выдача справки о периоде, за который выплачено пособие по беременности и родам</w:t>
            </w:r>
          </w:p>
        </w:tc>
        <w:tc>
          <w:tcPr>
            <w:tcW w:w="2803" w:type="dxa"/>
          </w:tcPr>
          <w:p w:rsidR="00216F71" w:rsidRPr="0072000E" w:rsidRDefault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по месту работы, службы, учебы, прохождения подготовки в клинической ординатуре, орган по труду, занятости и социальной защите, органы Фонда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паспорт или иной документ, удостоверяющий личность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3 дня со дня обращения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D02C6C" w:rsidRPr="00D02C6C" w:rsidRDefault="00D02C6C" w:rsidP="00D02C6C">
            <w:pPr>
              <w:jc w:val="center"/>
              <w:rPr>
                <w:sz w:val="22"/>
                <w:szCs w:val="22"/>
              </w:rPr>
            </w:pPr>
            <w:r w:rsidRPr="00D02C6C">
              <w:rPr>
                <w:sz w:val="22"/>
                <w:szCs w:val="22"/>
              </w:rPr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D02C6C" w:rsidP="00D02C6C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23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2.35. Выплата </w:t>
            </w:r>
            <w:r w:rsidR="00D02C6C" w:rsidRPr="0072000E">
              <w:rPr>
                <w:sz w:val="22"/>
                <w:szCs w:val="22"/>
              </w:rPr>
              <w:t>пособия на</w:t>
            </w:r>
            <w:r w:rsidRPr="0072000E">
              <w:rPr>
                <w:sz w:val="22"/>
                <w:szCs w:val="22"/>
              </w:rPr>
              <w:t xml:space="preserve"> погребение</w:t>
            </w:r>
          </w:p>
        </w:tc>
        <w:tc>
          <w:tcPr>
            <w:tcW w:w="2803" w:type="dxa"/>
          </w:tcPr>
          <w:p w:rsidR="00216F71" w:rsidRPr="0072000E" w:rsidRDefault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организация по месту работы, службы умершего (погибшего) или одного из </w:t>
            </w:r>
            <w:r w:rsidRPr="0072000E">
              <w:rPr>
                <w:sz w:val="22"/>
                <w:szCs w:val="22"/>
              </w:rPr>
              <w:lastRenderedPageBreak/>
              <w:t>родителей умершего ребенка (детей), орган, назначающий и (или) выплачивающий пенсию, управление (отдел) по труду, занятости и социальной защите районного (городского) исполнительного комитета, управление (отдел) социальной защиты местной администрации района в городе</w:t>
            </w:r>
          </w:p>
        </w:tc>
        <w:tc>
          <w:tcPr>
            <w:tcW w:w="4253" w:type="dxa"/>
          </w:tcPr>
          <w:p w:rsidR="00D02C6C" w:rsidRPr="0072000E" w:rsidRDefault="00216F71" w:rsidP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заявление лица, взявшего на себя организацию погребения умершего (погибшего)</w:t>
            </w:r>
            <w:r w:rsidRPr="0072000E">
              <w:rPr>
                <w:sz w:val="22"/>
                <w:szCs w:val="22"/>
              </w:rPr>
              <w:br/>
            </w:r>
            <w:r w:rsidRPr="0072000E">
              <w:rPr>
                <w:sz w:val="22"/>
                <w:szCs w:val="22"/>
              </w:rPr>
              <w:lastRenderedPageBreak/>
              <w:t>паспорт или иной документ, удостоверяющий личность заявителя</w:t>
            </w:r>
            <w:r w:rsidRPr="0072000E">
              <w:rPr>
                <w:sz w:val="22"/>
                <w:szCs w:val="22"/>
              </w:rPr>
              <w:br/>
            </w:r>
            <w:r w:rsidRPr="0072000E">
              <w:rPr>
                <w:sz w:val="22"/>
                <w:szCs w:val="22"/>
              </w:rPr>
              <w:br/>
            </w:r>
            <w:r w:rsidR="00D02C6C" w:rsidRPr="0072000E">
              <w:rPr>
                <w:sz w:val="22"/>
                <w:szCs w:val="22"/>
              </w:rPr>
              <w:t>справка о смерти - в случае, если смерть зарегистрирована в Республике Беларусь</w:t>
            </w:r>
          </w:p>
          <w:p w:rsidR="00D02C6C" w:rsidRPr="0072000E" w:rsidRDefault="00D02C6C" w:rsidP="00D02C6C">
            <w:pPr>
              <w:rPr>
                <w:sz w:val="22"/>
                <w:szCs w:val="22"/>
              </w:rPr>
            </w:pPr>
          </w:p>
          <w:p w:rsidR="00D02C6C" w:rsidRPr="0072000E" w:rsidRDefault="00D02C6C" w:rsidP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свидетельство о смерти - в случае, если смерть зарегистрирована за пределами Республики Беларусь</w:t>
            </w:r>
          </w:p>
          <w:p w:rsidR="00D02C6C" w:rsidRPr="0072000E" w:rsidRDefault="00D02C6C" w:rsidP="00D02C6C">
            <w:pPr>
              <w:rPr>
                <w:sz w:val="22"/>
                <w:szCs w:val="22"/>
              </w:rPr>
            </w:pPr>
          </w:p>
          <w:p w:rsidR="00D02C6C" w:rsidRPr="0072000E" w:rsidRDefault="00D02C6C" w:rsidP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свидетельство о рождении (при его наличии) - в случае смерти ребенка (детей)</w:t>
            </w:r>
          </w:p>
          <w:p w:rsidR="00D02C6C" w:rsidRPr="0072000E" w:rsidRDefault="00D02C6C" w:rsidP="00D02C6C">
            <w:pPr>
              <w:rPr>
                <w:sz w:val="22"/>
                <w:szCs w:val="22"/>
              </w:rPr>
            </w:pPr>
          </w:p>
          <w:p w:rsidR="00D02C6C" w:rsidRPr="0072000E" w:rsidRDefault="00D02C6C" w:rsidP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справка о том, что умерший в возрасте от 18 до 23 лет на день смерти являлся обучающимся, - в случае смерти лица в возрасте от 18 до 23 лет</w:t>
            </w:r>
          </w:p>
          <w:p w:rsidR="00D02C6C" w:rsidRPr="0072000E" w:rsidRDefault="00D02C6C" w:rsidP="00D02C6C">
            <w:pPr>
              <w:rPr>
                <w:sz w:val="22"/>
                <w:szCs w:val="22"/>
              </w:rPr>
            </w:pPr>
          </w:p>
          <w:p w:rsidR="00216F71" w:rsidRPr="0072000E" w:rsidRDefault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трудовая книжка и (или) другие документы о стаже работы умершего (при их наличии) - в случае смерти лица, на которое по данным индивидуального (персонифицированного) учета государственное социальное страхование распространялось менее 10 лет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1 рабочий день со дня подачи заявления, а в </w:t>
            </w:r>
            <w:r w:rsidRPr="0072000E">
              <w:rPr>
                <w:sz w:val="22"/>
                <w:szCs w:val="22"/>
              </w:rPr>
              <w:lastRenderedPageBreak/>
              <w:t>случае запроса документов и (или) сведений от других государственных органов, иных организаций – 1 месяц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единовременно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D02C6C" w:rsidRPr="00D02C6C" w:rsidRDefault="00D02C6C" w:rsidP="00D02C6C">
            <w:pPr>
              <w:jc w:val="center"/>
              <w:rPr>
                <w:sz w:val="22"/>
                <w:szCs w:val="22"/>
              </w:rPr>
            </w:pPr>
            <w:r w:rsidRPr="00D02C6C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D02C6C" w:rsidP="00D02C6C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D02C6C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24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18.7. </w:t>
            </w:r>
            <w:r w:rsidR="00A860F2" w:rsidRPr="0072000E">
              <w:rPr>
                <w:sz w:val="22"/>
                <w:szCs w:val="22"/>
              </w:rPr>
              <w:t xml:space="preserve">Выдача справки о наличии (отсутствии) исполнительных листов и (или) иных требований о взыскании с заявителя задолженности по налогам, другим неисполненным обязательствам перед Республикой Беларусь, ее административно-территориальными единицами, </w:t>
            </w:r>
            <w:r w:rsidR="00A860F2" w:rsidRPr="0072000E">
              <w:rPr>
                <w:sz w:val="22"/>
                <w:szCs w:val="22"/>
              </w:rPr>
              <w:lastRenderedPageBreak/>
              <w:t>юридическими и физическими лицами для решения вопроса о выходе из гражданства Республики Беларусь</w:t>
            </w:r>
          </w:p>
        </w:tc>
        <w:tc>
          <w:tcPr>
            <w:tcW w:w="280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 xml:space="preserve">организация по месту работы, службы, учебы, налоговый орган 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заявление</w:t>
            </w:r>
            <w:r w:rsidRPr="0072000E">
              <w:rPr>
                <w:sz w:val="22"/>
                <w:szCs w:val="22"/>
              </w:rPr>
              <w:br/>
            </w:r>
            <w:r w:rsidRPr="0072000E">
              <w:rPr>
                <w:sz w:val="22"/>
                <w:szCs w:val="22"/>
              </w:rPr>
              <w:br/>
              <w:t>паспорт или иной документ, удостоверяющий личность либо их копии</w:t>
            </w:r>
          </w:p>
        </w:tc>
        <w:tc>
          <w:tcPr>
            <w:tcW w:w="141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5 рабочих дней со дня подачи заявления, а при необходимости проведения специальной (в том числе налоговой) проверки, запроса документов и (или) сведений от других государственных органов, иных организаций – </w:t>
            </w:r>
            <w:r w:rsidRPr="0072000E">
              <w:rPr>
                <w:sz w:val="22"/>
                <w:szCs w:val="22"/>
              </w:rPr>
              <w:lastRenderedPageBreak/>
              <w:t>1 месяц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lastRenderedPageBreak/>
              <w:t>6 месяцев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A860F2" w:rsidRPr="00A860F2" w:rsidRDefault="00A860F2" w:rsidP="00A860F2">
            <w:pPr>
              <w:jc w:val="center"/>
              <w:rPr>
                <w:sz w:val="22"/>
                <w:szCs w:val="22"/>
              </w:rPr>
            </w:pPr>
            <w:r w:rsidRPr="00A860F2">
              <w:rPr>
                <w:sz w:val="22"/>
                <w:szCs w:val="22"/>
              </w:rPr>
              <w:lastRenderedPageBreak/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A860F2" w:rsidP="00A860F2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  <w:tr w:rsidR="00216F71" w:rsidRPr="0072000E" w:rsidTr="00174080">
        <w:tc>
          <w:tcPr>
            <w:tcW w:w="502" w:type="dxa"/>
          </w:tcPr>
          <w:p w:rsidR="00216F71" w:rsidRPr="0072000E" w:rsidRDefault="00A860F2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25</w:t>
            </w:r>
          </w:p>
        </w:tc>
        <w:tc>
          <w:tcPr>
            <w:tcW w:w="2725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18.13. </w:t>
            </w:r>
            <w:r w:rsidR="00A860F2" w:rsidRPr="0072000E">
              <w:rPr>
                <w:sz w:val="22"/>
                <w:szCs w:val="22"/>
              </w:rPr>
              <w:t>Выдача справки о доходах, исчисленных и удержанных суммах подоходного налога с физических лиц</w:t>
            </w:r>
          </w:p>
        </w:tc>
        <w:tc>
          <w:tcPr>
            <w:tcW w:w="2803" w:type="dxa"/>
          </w:tcPr>
          <w:p w:rsidR="00216F71" w:rsidRPr="0072000E" w:rsidRDefault="00A860F2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организация и (или) индивидуальный предприниматель по месту работы, службы и иному месту получения доходов</w:t>
            </w:r>
          </w:p>
        </w:tc>
        <w:tc>
          <w:tcPr>
            <w:tcW w:w="4253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паспорт или иной документ, удостоверяющий личность</w:t>
            </w:r>
          </w:p>
        </w:tc>
        <w:tc>
          <w:tcPr>
            <w:tcW w:w="1417" w:type="dxa"/>
          </w:tcPr>
          <w:p w:rsidR="00216F71" w:rsidRPr="0072000E" w:rsidRDefault="00216F71">
            <w:pPr>
              <w:pStyle w:val="table10"/>
              <w:spacing w:before="120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бесплатно</w:t>
            </w:r>
          </w:p>
        </w:tc>
        <w:tc>
          <w:tcPr>
            <w:tcW w:w="2127" w:type="dxa"/>
          </w:tcPr>
          <w:p w:rsidR="00216F71" w:rsidRPr="0072000E" w:rsidRDefault="00A860F2" w:rsidP="00A860F2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3 дня</w:t>
            </w:r>
          </w:p>
        </w:tc>
        <w:tc>
          <w:tcPr>
            <w:tcW w:w="2191" w:type="dxa"/>
          </w:tcPr>
          <w:p w:rsidR="00216F71" w:rsidRPr="0072000E" w:rsidRDefault="00216F71">
            <w:pPr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>бессрочно</w:t>
            </w:r>
          </w:p>
        </w:tc>
      </w:tr>
      <w:tr w:rsidR="00216F71" w:rsidRPr="0072000E" w:rsidTr="00174080">
        <w:tc>
          <w:tcPr>
            <w:tcW w:w="16018" w:type="dxa"/>
            <w:gridSpan w:val="7"/>
          </w:tcPr>
          <w:p w:rsidR="00A860F2" w:rsidRPr="00A860F2" w:rsidRDefault="00A860F2" w:rsidP="00A860F2">
            <w:pPr>
              <w:jc w:val="center"/>
              <w:rPr>
                <w:sz w:val="22"/>
                <w:szCs w:val="22"/>
              </w:rPr>
            </w:pPr>
            <w:r w:rsidRPr="00A860F2">
              <w:rPr>
                <w:sz w:val="22"/>
                <w:szCs w:val="22"/>
              </w:rPr>
              <w:t xml:space="preserve">Лицо, осуществляющее административную процедуру – Осипова Ирина Петровна, главный бухгалтер отдела бухучета и отчетности, </w:t>
            </w:r>
          </w:p>
          <w:p w:rsidR="00216F71" w:rsidRPr="0072000E" w:rsidRDefault="00A860F2" w:rsidP="00A860F2">
            <w:pPr>
              <w:jc w:val="center"/>
              <w:rPr>
                <w:sz w:val="22"/>
                <w:szCs w:val="22"/>
              </w:rPr>
            </w:pPr>
            <w:r w:rsidRPr="0072000E">
              <w:rPr>
                <w:sz w:val="22"/>
                <w:szCs w:val="22"/>
              </w:rPr>
              <w:t xml:space="preserve">кабинет № 10, тел. 337-21-31, пн.-чт.: 8.45-18.00, пт.:8.45-16.45, перерыв: 13.00-14.00  </w:t>
            </w:r>
          </w:p>
        </w:tc>
      </w:tr>
    </w:tbl>
    <w:p w:rsidR="00216F71" w:rsidRDefault="00216F71" w:rsidP="0072000E"/>
    <w:sectPr w:rsidR="00216F71" w:rsidSect="00174080">
      <w:headerReference w:type="even" r:id="rId7"/>
      <w:headerReference w:type="default" r:id="rId8"/>
      <w:pgSz w:w="16838" w:h="11906" w:orient="landscape"/>
      <w:pgMar w:top="568" w:right="1245" w:bottom="426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4D1" w:rsidRDefault="00BD44D1">
      <w:r>
        <w:separator/>
      </w:r>
    </w:p>
  </w:endnote>
  <w:endnote w:type="continuationSeparator" w:id="0">
    <w:p w:rsidR="00BD44D1" w:rsidRDefault="00BD4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4D1" w:rsidRDefault="00BD44D1">
      <w:r>
        <w:separator/>
      </w:r>
    </w:p>
  </w:footnote>
  <w:footnote w:type="continuationSeparator" w:id="0">
    <w:p w:rsidR="00BD44D1" w:rsidRDefault="00BD4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F71" w:rsidRDefault="00216F71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216F71" w:rsidRDefault="00216F7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6F71" w:rsidRDefault="00216F71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420F7F">
      <w:rPr>
        <w:rStyle w:val="a3"/>
        <w:noProof/>
      </w:rPr>
      <w:t>20</w:t>
    </w:r>
    <w:r>
      <w:rPr>
        <w:rStyle w:val="a3"/>
      </w:rPr>
      <w:fldChar w:fldCharType="end"/>
    </w:r>
  </w:p>
  <w:p w:rsidR="00216F71" w:rsidRDefault="00216F7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BD"/>
    <w:rsid w:val="00057E41"/>
    <w:rsid w:val="000776AE"/>
    <w:rsid w:val="00085BAC"/>
    <w:rsid w:val="0009122A"/>
    <w:rsid w:val="000D67BB"/>
    <w:rsid w:val="000E267B"/>
    <w:rsid w:val="00103E23"/>
    <w:rsid w:val="00174080"/>
    <w:rsid w:val="00176DDA"/>
    <w:rsid w:val="001C4375"/>
    <w:rsid w:val="001E6F10"/>
    <w:rsid w:val="001F54B4"/>
    <w:rsid w:val="002114A3"/>
    <w:rsid w:val="00216F71"/>
    <w:rsid w:val="0024005F"/>
    <w:rsid w:val="00252516"/>
    <w:rsid w:val="00290619"/>
    <w:rsid w:val="002916C6"/>
    <w:rsid w:val="002B2485"/>
    <w:rsid w:val="002F5282"/>
    <w:rsid w:val="00310C31"/>
    <w:rsid w:val="00312A23"/>
    <w:rsid w:val="0032632D"/>
    <w:rsid w:val="0035101E"/>
    <w:rsid w:val="00353A34"/>
    <w:rsid w:val="00360213"/>
    <w:rsid w:val="00370ED2"/>
    <w:rsid w:val="00391134"/>
    <w:rsid w:val="003A37DA"/>
    <w:rsid w:val="003B7514"/>
    <w:rsid w:val="003D08BC"/>
    <w:rsid w:val="0040169C"/>
    <w:rsid w:val="00405DFA"/>
    <w:rsid w:val="00420F7F"/>
    <w:rsid w:val="0046612B"/>
    <w:rsid w:val="0049158C"/>
    <w:rsid w:val="00491921"/>
    <w:rsid w:val="004D5253"/>
    <w:rsid w:val="004F2127"/>
    <w:rsid w:val="00517E3F"/>
    <w:rsid w:val="00535C63"/>
    <w:rsid w:val="005B60F2"/>
    <w:rsid w:val="005E2D48"/>
    <w:rsid w:val="00635B1D"/>
    <w:rsid w:val="0068632E"/>
    <w:rsid w:val="00690F2C"/>
    <w:rsid w:val="006A64BE"/>
    <w:rsid w:val="006C18B6"/>
    <w:rsid w:val="006D180A"/>
    <w:rsid w:val="006D7A92"/>
    <w:rsid w:val="0071177C"/>
    <w:rsid w:val="00712498"/>
    <w:rsid w:val="0072000E"/>
    <w:rsid w:val="00721D8C"/>
    <w:rsid w:val="00735B2A"/>
    <w:rsid w:val="00751F64"/>
    <w:rsid w:val="007554FF"/>
    <w:rsid w:val="00771ED8"/>
    <w:rsid w:val="007B3B69"/>
    <w:rsid w:val="007E7399"/>
    <w:rsid w:val="007F0371"/>
    <w:rsid w:val="00804650"/>
    <w:rsid w:val="00830066"/>
    <w:rsid w:val="0084367A"/>
    <w:rsid w:val="008567FE"/>
    <w:rsid w:val="00872BF1"/>
    <w:rsid w:val="008878F0"/>
    <w:rsid w:val="008962A0"/>
    <w:rsid w:val="008A0910"/>
    <w:rsid w:val="008E726B"/>
    <w:rsid w:val="00901658"/>
    <w:rsid w:val="00930920"/>
    <w:rsid w:val="0093367C"/>
    <w:rsid w:val="009400CC"/>
    <w:rsid w:val="00942D08"/>
    <w:rsid w:val="00984DFF"/>
    <w:rsid w:val="009976F1"/>
    <w:rsid w:val="009A324E"/>
    <w:rsid w:val="009E342F"/>
    <w:rsid w:val="00A110FC"/>
    <w:rsid w:val="00A15413"/>
    <w:rsid w:val="00A173A4"/>
    <w:rsid w:val="00A218B0"/>
    <w:rsid w:val="00A244C5"/>
    <w:rsid w:val="00A3178F"/>
    <w:rsid w:val="00A32B4C"/>
    <w:rsid w:val="00A33C6C"/>
    <w:rsid w:val="00A36C91"/>
    <w:rsid w:val="00A46450"/>
    <w:rsid w:val="00A55291"/>
    <w:rsid w:val="00A860F2"/>
    <w:rsid w:val="00A86CD2"/>
    <w:rsid w:val="00AD5EBD"/>
    <w:rsid w:val="00AD60C1"/>
    <w:rsid w:val="00B0057D"/>
    <w:rsid w:val="00B021E3"/>
    <w:rsid w:val="00B0248A"/>
    <w:rsid w:val="00B264F7"/>
    <w:rsid w:val="00B32ACE"/>
    <w:rsid w:val="00BD44D1"/>
    <w:rsid w:val="00BD68A9"/>
    <w:rsid w:val="00BE156F"/>
    <w:rsid w:val="00BE4B71"/>
    <w:rsid w:val="00C114D8"/>
    <w:rsid w:val="00C34E6C"/>
    <w:rsid w:val="00C37A8D"/>
    <w:rsid w:val="00C821B2"/>
    <w:rsid w:val="00C9051F"/>
    <w:rsid w:val="00CA64B8"/>
    <w:rsid w:val="00CC07B4"/>
    <w:rsid w:val="00D02C6C"/>
    <w:rsid w:val="00D02F29"/>
    <w:rsid w:val="00D12E55"/>
    <w:rsid w:val="00D560C0"/>
    <w:rsid w:val="00D77C0E"/>
    <w:rsid w:val="00D77C28"/>
    <w:rsid w:val="00D95F5C"/>
    <w:rsid w:val="00DA7A50"/>
    <w:rsid w:val="00DB4846"/>
    <w:rsid w:val="00DB5C05"/>
    <w:rsid w:val="00DF3551"/>
    <w:rsid w:val="00DF5F57"/>
    <w:rsid w:val="00E00736"/>
    <w:rsid w:val="00E01F6F"/>
    <w:rsid w:val="00E87555"/>
    <w:rsid w:val="00E951E0"/>
    <w:rsid w:val="00EA626A"/>
    <w:rsid w:val="00EB2652"/>
    <w:rsid w:val="00EC214C"/>
    <w:rsid w:val="00EC6886"/>
    <w:rsid w:val="00EC7C9C"/>
    <w:rsid w:val="00F016E3"/>
    <w:rsid w:val="00F12D38"/>
    <w:rsid w:val="00F1733B"/>
    <w:rsid w:val="00F21F50"/>
    <w:rsid w:val="00F274A2"/>
    <w:rsid w:val="00F449C0"/>
    <w:rsid w:val="00F472F5"/>
    <w:rsid w:val="00FB3088"/>
    <w:rsid w:val="00FD781D"/>
    <w:rsid w:val="00FF2014"/>
    <w:rsid w:val="21E70430"/>
    <w:rsid w:val="617F6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word-wrapper">
    <w:name w:val="word-wrapper"/>
    <w:rsid w:val="00D77C0E"/>
  </w:style>
  <w:style w:type="paragraph" w:styleId="a7">
    <w:name w:val="footer"/>
    <w:basedOn w:val="a"/>
    <w:link w:val="a8"/>
    <w:rsid w:val="007200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200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word-wrapper">
    <w:name w:val="word-wrapper"/>
    <w:rsid w:val="00D77C0E"/>
  </w:style>
  <w:style w:type="paragraph" w:styleId="a7">
    <w:name w:val="footer"/>
    <w:basedOn w:val="a"/>
    <w:link w:val="a8"/>
    <w:rsid w:val="007200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20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4974</Words>
  <Characters>28355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административных процедур, выполняемых</vt:lpstr>
    </vt:vector>
  </TitlesOfParts>
  <Company>Microsoft</Company>
  <LinksUpToDate>false</LinksUpToDate>
  <CharactersWithSpaces>33263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административных процедур, выполняемых</dc:title>
  <dc:creator>ros</dc:creator>
  <cp:lastModifiedBy>ФУДЖИ</cp:lastModifiedBy>
  <cp:revision>2</cp:revision>
  <cp:lastPrinted>2020-02-18T13:09:00Z</cp:lastPrinted>
  <dcterms:created xsi:type="dcterms:W3CDTF">2026-10-07T01:30:00Z</dcterms:created>
  <dcterms:modified xsi:type="dcterms:W3CDTF">2026-10-07T01:30:00Z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9DCBC0000A2A471190AA91C8008D0383_12</vt:lpwstr>
  </property>
</Properties>
</file>